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contextualSpacing/>
        <w:jc w:val="center"/>
        <w:rPr>
          <w:rFonts w:ascii="Times New Roman" w:hAnsi="Times New Roman" w:cs="Times New Roman"/>
          <w:sz w:val="24"/>
          <w:szCs w:val="24"/>
        </w:rPr>
      </w:pPr>
      <w:r>
        <w:rPr>
          <w:rFonts w:ascii="Calibri" w:hAnsi="Calibri" w:eastAsia="Calibri" w:cs="Times New Roman"/>
          <w:sz w:val="22"/>
          <w:szCs w:val="22"/>
          <w:lang w:val="en-US" w:eastAsia="en-US" w:bidi="ar-SA"/>
        </w:rPr>
        <w:pict>
          <v:shape id="Picture 1" o:spid="_x0000_s1030" type="#_x0000_t75" style="position:absolute;left:0;margin-left:158.25pt;margin-top:-40.5pt;height:148.95pt;width:154.45pt;mso-position-horizontal-relative:margin;rotation:0f;z-index:-251658240;" o:ole="f" fillcolor="#FFFFFF" filled="f" o:preferrelative="t" stroked="f" coordorigin="0,0" coordsize="21600,21600">
            <v:fill on="f" color2="#FFFFFF" focus="0%"/>
            <v:imagedata gain="65536f" blacklevel="0f" gamma="0" o:title="" r:id="rId9"/>
            <o:lock v:ext="edit" position="f" selection="f" grouping="f" rotation="f" cropping="f" text="f" aspectratio="t"/>
          </v:shape>
        </w:pict>
      </w:r>
    </w:p>
    <w:p>
      <w:pPr>
        <w:contextualSpacing/>
        <w:jc w:val="center"/>
        <w:rPr>
          <w:rFonts w:ascii="Algerian" w:hAnsi="Algerian"/>
          <w:sz w:val="32"/>
        </w:rPr>
      </w:pPr>
    </w:p>
    <w:p>
      <w:pPr>
        <w:contextualSpacing/>
        <w:jc w:val="center"/>
        <w:rPr>
          <w:rFonts w:ascii="Algerian" w:hAnsi="Algerian"/>
          <w:sz w:val="32"/>
        </w:rPr>
      </w:pPr>
    </w:p>
    <w:p>
      <w:pPr>
        <w:contextualSpacing/>
        <w:jc w:val="center"/>
        <w:rPr>
          <w:rFonts w:ascii="Algerian" w:hAnsi="Algerian"/>
          <w:sz w:val="32"/>
        </w:rPr>
      </w:pPr>
    </w:p>
    <w:p>
      <w:pPr>
        <w:contextualSpacing/>
        <w:jc w:val="center"/>
        <w:rPr>
          <w:rFonts w:ascii="Algerian" w:hAnsi="Algerian"/>
          <w:sz w:val="32"/>
        </w:rPr>
      </w:pPr>
      <w:r>
        <w:fldChar w:fldCharType="begin"/>
      </w:r>
      <w:r>
        <w:instrText xml:space="preserve">HYPERLINK "http://www.cotboc.org/" </w:instrText>
      </w:r>
      <w:r>
        <w:fldChar w:fldCharType="separate"/>
      </w:r>
      <w:r>
        <w:rPr>
          <w:rStyle w:val="7"/>
          <w:rFonts w:ascii="Algerian" w:hAnsi="Algerian"/>
          <w:sz w:val="32"/>
        </w:rPr>
        <w:t>WWW.COTBOC.org</w:t>
      </w:r>
      <w:r>
        <w:fldChar w:fldCharType="end"/>
      </w:r>
    </w:p>
    <w:p>
      <w:pPr>
        <w:contextualSpacing/>
        <w:jc w:val="center"/>
        <w:rPr>
          <w:rFonts w:ascii="Algerian" w:hAnsi="Algerian"/>
        </w:rPr>
      </w:pPr>
      <w:r>
        <w:rPr>
          <w:rFonts w:ascii="Algerian" w:hAnsi="Algerian" w:eastAsia="Calibri" w:cs="Times New Roman"/>
          <w:sz w:val="22"/>
          <w:szCs w:val="22"/>
          <w:lang w:val="en-US" w:eastAsia="en-US" w:bidi="ar-SA"/>
        </w:rPr>
        <w:pict>
          <v:rect id="Text Box 2" o:spid="_x0000_s1031" style="position:absolute;left:0;margin-left:137.25pt;margin-top:10.95pt;height:136.8pt;width:187.2pt;rotation:0f;z-index:251659264;"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contextualSpacing/>
                    <w:jc w:val="center"/>
                  </w:pPr>
                  <w:r>
                    <w:t>P.O. Box 468</w:t>
                  </w:r>
                </w:p>
                <w:p>
                  <w:pPr>
                    <w:contextualSpacing/>
                    <w:jc w:val="center"/>
                  </w:pPr>
                  <w:r>
                    <w:t>Frederick, MD 21705</w:t>
                  </w:r>
                </w:p>
              </w:txbxContent>
            </v:textbox>
          </v:rect>
        </w:pict>
      </w:r>
      <w:r>
        <w:rPr>
          <w:rFonts w:ascii="Algerian" w:hAnsi="Algerian"/>
        </w:rPr>
        <w:t>“Perfecting the body in the unity of the faith”</w:t>
      </w:r>
    </w:p>
    <w:p>
      <w:pPr>
        <w:jc w:val="center"/>
        <w:rPr>
          <w:rFonts w:ascii="Algerian" w:hAnsi="Algerian"/>
        </w:rPr>
      </w:pPr>
    </w:p>
    <w:p>
      <w:pPr>
        <w:rPr>
          <w:rFonts w:ascii="Algerian" w:hAnsi="Algerian"/>
        </w:rPr>
      </w:pPr>
    </w:p>
    <w:p>
      <w:pPr>
        <w:rPr>
          <w:rFonts w:ascii="Times New Roman" w:hAnsi="Times New Roman" w:cs="Times New Roman"/>
          <w:sz w:val="21"/>
          <w:szCs w:val="21"/>
        </w:rPr>
      </w:pPr>
      <w:r>
        <w:rPr>
          <w:rFonts w:ascii="Times New Roman" w:hAnsi="Times New Roman" w:cs="Times New Roman"/>
          <w:sz w:val="21"/>
          <w:szCs w:val="21"/>
        </w:rPr>
        <w:t xml:space="preserve">Dear </w:t>
      </w:r>
      <w:r>
        <w:rPr>
          <w:rFonts w:ascii="Times New Roman" w:hAnsi="Times New Roman" w:cs="Times New Roman"/>
          <w:sz w:val="21"/>
          <w:szCs w:val="21"/>
          <w:lang w:val="en-US"/>
        </w:rPr>
        <w:t>New Member</w:t>
      </w:r>
    </w:p>
    <w:p>
      <w:pPr>
        <w:rPr>
          <w:rFonts w:ascii="Times New Roman" w:hAnsi="Times New Roman" w:cs="Times New Roman"/>
          <w:sz w:val="21"/>
          <w:szCs w:val="21"/>
        </w:rPr>
      </w:pPr>
      <w:r>
        <w:rPr>
          <w:rFonts w:ascii="Times New Roman" w:hAnsi="Times New Roman" w:cs="Times New Roman"/>
          <w:sz w:val="21"/>
          <w:szCs w:val="21"/>
        </w:rPr>
        <w:t>I like to take the time to welcome you to the Churches of the Body of Christ (C.O.T.B.O.C).  We are honored and humbled that you would elect us for the covering of your ministry</w:t>
      </w:r>
      <w:r>
        <w:rPr>
          <w:rFonts w:ascii="Times New Roman" w:hAnsi="Times New Roman" w:cs="Times New Roman"/>
          <w:sz w:val="21"/>
          <w:szCs w:val="21"/>
          <w:lang w:val="en-US"/>
        </w:rPr>
        <w:t>.</w:t>
      </w:r>
      <w:r>
        <w:rPr>
          <w:rFonts w:ascii="Times New Roman" w:hAnsi="Times New Roman" w:cs="Times New Roman"/>
          <w:sz w:val="21"/>
          <w:szCs w:val="21"/>
        </w:rPr>
        <w:t xml:space="preserve">  I assure you that as a part of this organization you will have the full support, advice, and whatever essentials we can provide to make your ministry a success in its mission and ensure its continued growth.  </w:t>
      </w:r>
    </w:p>
    <w:p>
      <w:pPr>
        <w:rPr>
          <w:rFonts w:ascii="Times New Roman" w:hAnsi="Times New Roman" w:cs="Times New Roman"/>
          <w:sz w:val="21"/>
          <w:szCs w:val="21"/>
          <w:lang w:val="en-US"/>
        </w:rPr>
      </w:pPr>
      <w:r>
        <w:rPr>
          <w:rFonts w:ascii="Times New Roman" w:hAnsi="Times New Roman" w:cs="Times New Roman"/>
          <w:sz w:val="21"/>
          <w:szCs w:val="21"/>
        </w:rPr>
        <w:t xml:space="preserve">In this organization (COTBOC), </w:t>
      </w:r>
      <w:r>
        <w:rPr>
          <w:rFonts w:ascii="Times New Roman" w:hAnsi="Times New Roman" w:cs="Times New Roman"/>
          <w:sz w:val="21"/>
          <w:szCs w:val="21"/>
          <w:lang w:val="en-US"/>
        </w:rPr>
        <w:t>Clergy attire is authorized as follows:</w:t>
      </w:r>
    </w:p>
    <w:p>
      <w:pPr>
        <w:rPr>
          <w:rFonts w:ascii="Times New Roman" w:hAnsi="Times New Roman" w:cs="Times New Roman"/>
          <w:b/>
          <w:bCs/>
          <w:sz w:val="21"/>
          <w:szCs w:val="21"/>
          <w:lang w:val="en-US"/>
        </w:rPr>
      </w:pPr>
      <w:r>
        <w:rPr>
          <w:rFonts w:ascii="Times New Roman" w:hAnsi="Times New Roman" w:cs="Times New Roman"/>
          <w:b/>
          <w:bCs/>
          <w:sz w:val="21"/>
          <w:szCs w:val="21"/>
          <w:lang w:val="en-US"/>
        </w:rPr>
        <w:t>Apostles</w:t>
      </w:r>
    </w:p>
    <w:p>
      <w:pPr>
        <w:numPr>
          <w:ilvl w:val="0"/>
          <w:numId w:val="1"/>
        </w:numPr>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Clergy Shirt: Red or Purple</w:t>
      </w:r>
    </w:p>
    <w:p>
      <w:pPr>
        <w:numPr>
          <w:numId w:val="0"/>
        </w:numPr>
        <w:spacing w:after="160" w:line="259" w:lineRule="auto"/>
        <w:rPr>
          <w:rFonts w:ascii="Times New Roman" w:hAnsi="Times New Roman" w:cs="Times New Roman"/>
          <w:sz w:val="21"/>
          <w:szCs w:val="21"/>
          <w:lang w:val="en-US"/>
        </w:rPr>
      </w:pPr>
      <w:r>
        <w:rPr>
          <w:rFonts w:ascii="Times New Roman" w:hAnsi="Times New Roman" w:cs="Times New Roman"/>
          <w:b/>
          <w:bCs/>
          <w:sz w:val="21"/>
          <w:szCs w:val="21"/>
          <w:lang w:val="en-US"/>
        </w:rPr>
        <w:t>Ceremonial Attire</w:t>
      </w:r>
      <w:r>
        <w:rPr>
          <w:rFonts w:ascii="Times New Roman" w:hAnsi="Times New Roman" w:cs="Times New Roman"/>
          <w:sz w:val="21"/>
          <w:szCs w:val="21"/>
          <w:lang w:val="en-US"/>
        </w:rPr>
        <w:t xml:space="preserve"> </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Chimere: Red or Purple</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Rochet: w/rippled sleeves (matching color of chimere)</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Tippet: Black</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Zuchetta (Women only) Matching color of chimere</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Jewelry: Rope (Red) or Chain/Ring (silver or gold according to personal preference) (rope or chain will be defined per ceremony)</w:t>
      </w:r>
    </w:p>
    <w:p>
      <w:pPr>
        <w:numPr>
          <w:numId w:val="0"/>
        </w:numPr>
        <w:spacing w:after="160" w:line="259" w:lineRule="auto"/>
        <w:rPr>
          <w:rFonts w:ascii="Times New Roman" w:hAnsi="Times New Roman" w:cs="Times New Roman"/>
          <w:sz w:val="21"/>
          <w:szCs w:val="21"/>
          <w:lang w:val="en-US"/>
        </w:rPr>
      </w:pPr>
    </w:p>
    <w:p>
      <w:pPr>
        <w:numPr>
          <w:numId w:val="0"/>
        </w:numPr>
        <w:spacing w:after="160" w:line="259" w:lineRule="auto"/>
        <w:rPr>
          <w:rFonts w:ascii="Times New Roman" w:hAnsi="Times New Roman" w:cs="Times New Roman"/>
          <w:b/>
          <w:bCs/>
          <w:sz w:val="21"/>
          <w:szCs w:val="21"/>
          <w:lang w:val="en-US"/>
        </w:rPr>
      </w:pPr>
      <w:r>
        <w:rPr>
          <w:rFonts w:ascii="Times New Roman" w:hAnsi="Times New Roman" w:cs="Times New Roman"/>
          <w:b/>
          <w:bCs/>
          <w:sz w:val="21"/>
          <w:szCs w:val="21"/>
          <w:lang w:val="en-US"/>
        </w:rPr>
        <w:t>Bishops/Overseers</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Clergy Shirt:: Purple (Red if in juridical presiding capacity)</w:t>
      </w:r>
    </w:p>
    <w:p>
      <w:pPr>
        <w:numPr>
          <w:numId w:val="0"/>
        </w:numPr>
        <w:spacing w:after="160" w:line="259" w:lineRule="auto"/>
        <w:rPr>
          <w:rFonts w:ascii="Times New Roman" w:hAnsi="Times New Roman" w:cs="Times New Roman"/>
          <w:b/>
          <w:bCs/>
          <w:sz w:val="21"/>
          <w:szCs w:val="21"/>
          <w:lang w:val="en-US"/>
        </w:rPr>
      </w:pPr>
      <w:r>
        <w:rPr>
          <w:rFonts w:ascii="Times New Roman" w:hAnsi="Times New Roman" w:cs="Times New Roman"/>
          <w:b/>
          <w:bCs/>
          <w:sz w:val="21"/>
          <w:szCs w:val="21"/>
          <w:lang w:val="en-US"/>
        </w:rPr>
        <w:t>Ceremonial Attire</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Chimere: Purple (Red if in juridical presiding capacity)</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Rochet: w/rippled sleeves (matching color of chimere)</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Tippet: Black</w:t>
      </w:r>
    </w:p>
    <w:p>
      <w:pPr>
        <w:numPr>
          <w:numId w:val="0"/>
        </w:numPr>
        <w:spacing w:after="160" w:line="259" w:lineRule="auto"/>
        <w:ind w:leftChars="0"/>
        <w:rPr>
          <w:rFonts w:ascii="Times New Roman" w:hAnsi="Times New Roman" w:cs="Times New Roman"/>
          <w:sz w:val="21"/>
          <w:szCs w:val="21"/>
          <w:lang w:val="en-US"/>
        </w:rPr>
      </w:pP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Zuchetta (Women only) Matching color of chimere</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Jewelry: Rope (Purple, Red if in juridical presiding capacity) or Chain/Ring (silver or gold according to personal preference) (rope or chain will be defined per ceremony)</w:t>
      </w:r>
    </w:p>
    <w:p>
      <w:pPr>
        <w:rPr>
          <w:rFonts w:ascii="Times New Roman" w:hAnsi="Times New Roman" w:cs="Times New Roman"/>
          <w:sz w:val="21"/>
          <w:szCs w:val="21"/>
          <w:lang w:val="en-US"/>
        </w:rPr>
      </w:pPr>
    </w:p>
    <w:p>
      <w:pPr>
        <w:rPr>
          <w:rFonts w:ascii="Times New Roman" w:hAnsi="Times New Roman" w:cs="Times New Roman"/>
          <w:b/>
          <w:bCs/>
          <w:sz w:val="21"/>
          <w:szCs w:val="21"/>
          <w:lang w:val="en-US"/>
        </w:rPr>
      </w:pPr>
      <w:r>
        <w:rPr>
          <w:rFonts w:ascii="Times New Roman" w:hAnsi="Times New Roman" w:cs="Times New Roman"/>
          <w:b/>
          <w:bCs/>
          <w:sz w:val="21"/>
          <w:szCs w:val="21"/>
          <w:lang w:val="en-US"/>
        </w:rPr>
        <w:t>Prophets</w:t>
      </w:r>
    </w:p>
    <w:p>
      <w:pPr>
        <w:numPr>
          <w:ilvl w:val="0"/>
          <w:numId w:val="1"/>
        </w:numPr>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Clergy Shirt: Grey</w:t>
      </w:r>
    </w:p>
    <w:p>
      <w:pPr>
        <w:numPr>
          <w:numId w:val="0"/>
        </w:numPr>
        <w:spacing w:after="160" w:line="259" w:lineRule="auto"/>
        <w:rPr>
          <w:rFonts w:ascii="Times New Roman" w:hAnsi="Times New Roman" w:cs="Times New Roman"/>
          <w:b/>
          <w:bCs/>
          <w:sz w:val="21"/>
          <w:szCs w:val="21"/>
          <w:lang w:val="en-US"/>
        </w:rPr>
      </w:pPr>
      <w:r>
        <w:rPr>
          <w:rFonts w:ascii="Times New Roman" w:hAnsi="Times New Roman" w:cs="Times New Roman"/>
          <w:b/>
          <w:bCs/>
          <w:sz w:val="21"/>
          <w:szCs w:val="21"/>
          <w:lang w:val="en-US"/>
        </w:rPr>
        <w:t xml:space="preserve">Ceremonial Attire </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Chimere: Black</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Rochet: w/rippled sleeves (matching color of chimere)</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Tippet: Black</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Zuchetta (Women only) Matching color of chimere</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Jewelry: Rope (White &amp; Black)/Clergy Ring if desired not required</w:t>
      </w:r>
    </w:p>
    <w:p>
      <w:pPr>
        <w:numPr>
          <w:numId w:val="0"/>
        </w:numPr>
        <w:spacing w:after="160" w:line="259" w:lineRule="auto"/>
        <w:ind w:leftChars="0"/>
        <w:rPr>
          <w:rFonts w:ascii="Times New Roman" w:hAnsi="Times New Roman" w:cs="Times New Roman"/>
          <w:sz w:val="21"/>
          <w:szCs w:val="21"/>
          <w:lang w:val="en-US"/>
        </w:rPr>
      </w:pPr>
    </w:p>
    <w:p>
      <w:pPr>
        <w:rPr>
          <w:rFonts w:ascii="Times New Roman" w:hAnsi="Times New Roman" w:cs="Times New Roman"/>
          <w:b/>
          <w:bCs/>
          <w:sz w:val="21"/>
          <w:szCs w:val="21"/>
          <w:lang w:val="en-US"/>
        </w:rPr>
      </w:pPr>
      <w:r>
        <w:rPr>
          <w:rFonts w:ascii="Times New Roman" w:hAnsi="Times New Roman" w:cs="Times New Roman"/>
          <w:b/>
          <w:bCs/>
          <w:sz w:val="21"/>
          <w:szCs w:val="21"/>
          <w:lang w:val="en-US"/>
        </w:rPr>
        <w:t>Evangelist</w:t>
      </w:r>
    </w:p>
    <w:p>
      <w:pPr>
        <w:numPr>
          <w:ilvl w:val="0"/>
          <w:numId w:val="1"/>
        </w:numPr>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Clergy Shirt: Lt. Blue</w:t>
      </w:r>
    </w:p>
    <w:p>
      <w:pPr>
        <w:numPr>
          <w:numId w:val="0"/>
        </w:numPr>
        <w:spacing w:after="160" w:line="259" w:lineRule="auto"/>
        <w:rPr>
          <w:rFonts w:ascii="Times New Roman" w:hAnsi="Times New Roman" w:cs="Times New Roman"/>
          <w:b/>
          <w:bCs/>
          <w:sz w:val="21"/>
          <w:szCs w:val="21"/>
          <w:lang w:val="en-US"/>
        </w:rPr>
      </w:pPr>
      <w:r>
        <w:rPr>
          <w:rFonts w:ascii="Times New Roman" w:hAnsi="Times New Roman" w:cs="Times New Roman"/>
          <w:b/>
          <w:bCs/>
          <w:sz w:val="21"/>
          <w:szCs w:val="21"/>
          <w:lang w:val="en-US"/>
        </w:rPr>
        <w:t xml:space="preserve">Ceremonial Attire </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Chimere: Black</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Rochet: w/rippled sleeves (matching color of chimere)</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Tippet: Black</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Zuchetta (Women only) Matching color of chimere</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Jewelry: Rope (White &amp; Blue)/Clergy Ring if desired not required</w:t>
      </w:r>
    </w:p>
    <w:p>
      <w:pPr>
        <w:numPr>
          <w:numId w:val="0"/>
        </w:numPr>
        <w:spacing w:after="160" w:line="259" w:lineRule="auto"/>
        <w:rPr>
          <w:rFonts w:ascii="Times New Roman" w:hAnsi="Times New Roman" w:cs="Times New Roman"/>
          <w:sz w:val="21"/>
          <w:szCs w:val="21"/>
          <w:lang w:val="en-US"/>
        </w:rPr>
      </w:pPr>
    </w:p>
    <w:p>
      <w:pPr>
        <w:rPr>
          <w:rFonts w:ascii="Times New Roman" w:hAnsi="Times New Roman" w:cs="Times New Roman"/>
          <w:b/>
          <w:bCs/>
          <w:sz w:val="21"/>
          <w:szCs w:val="21"/>
          <w:lang w:val="en-US"/>
        </w:rPr>
      </w:pPr>
      <w:r>
        <w:rPr>
          <w:rFonts w:ascii="Times New Roman" w:hAnsi="Times New Roman" w:cs="Times New Roman"/>
          <w:b/>
          <w:bCs/>
          <w:sz w:val="21"/>
          <w:szCs w:val="21"/>
          <w:lang w:val="en-US"/>
        </w:rPr>
        <w:t>Pastors</w:t>
      </w:r>
    </w:p>
    <w:p>
      <w:pPr>
        <w:numPr>
          <w:ilvl w:val="0"/>
          <w:numId w:val="1"/>
        </w:numPr>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Clergy Shirt: Burgundy</w:t>
      </w:r>
    </w:p>
    <w:p>
      <w:pPr>
        <w:numPr>
          <w:numId w:val="0"/>
        </w:numPr>
        <w:spacing w:after="160" w:line="259" w:lineRule="auto"/>
        <w:rPr>
          <w:rFonts w:ascii="Times New Roman" w:hAnsi="Times New Roman" w:cs="Times New Roman"/>
          <w:b/>
          <w:bCs/>
          <w:sz w:val="21"/>
          <w:szCs w:val="21"/>
          <w:lang w:val="en-US"/>
        </w:rPr>
      </w:pPr>
      <w:r>
        <w:rPr>
          <w:rFonts w:ascii="Times New Roman" w:hAnsi="Times New Roman" w:cs="Times New Roman"/>
          <w:b/>
          <w:bCs/>
          <w:sz w:val="21"/>
          <w:szCs w:val="21"/>
          <w:lang w:val="en-US"/>
        </w:rPr>
        <w:t xml:space="preserve">Ceremonial Attire </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Chimere: Black</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Rochet: w/rippled sleeves (matching color of chimere)</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Tippet: Black</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Zuchetta (Women only) Matching color of chimere</w:t>
      </w:r>
    </w:p>
    <w:p>
      <w:pPr>
        <w:numPr>
          <w:ilvl w:val="0"/>
          <w:numId w:val="1"/>
        </w:numPr>
        <w:spacing w:after="160" w:line="259" w:lineRule="auto"/>
        <w:ind w:left="420" w:leftChars="0" w:hanging="420" w:firstLineChars="0"/>
        <w:rPr>
          <w:rFonts w:ascii="Times New Roman" w:hAnsi="Times New Roman" w:cs="Times New Roman"/>
          <w:sz w:val="21"/>
          <w:szCs w:val="21"/>
          <w:lang w:val="en-US"/>
        </w:rPr>
      </w:pPr>
      <w:r>
        <w:rPr>
          <w:rFonts w:ascii="Times New Roman" w:hAnsi="Times New Roman" w:cs="Times New Roman"/>
          <w:sz w:val="21"/>
          <w:szCs w:val="21"/>
          <w:lang w:val="en-US"/>
        </w:rPr>
        <w:t>Jewelry: Rope (Red &amp; White)/Clergy Ring if desired not required</w:t>
      </w:r>
    </w:p>
    <w:p>
      <w:pPr>
        <w:numPr>
          <w:numId w:val="0"/>
        </w:numPr>
        <w:spacing w:after="160" w:line="259" w:lineRule="auto"/>
        <w:ind w:leftChars="0"/>
        <w:rPr>
          <w:rFonts w:ascii="Times New Roman" w:hAnsi="Times New Roman" w:cs="Times New Roman"/>
          <w:sz w:val="21"/>
          <w:szCs w:val="21"/>
          <w:lang w:val="en-US"/>
        </w:rPr>
      </w:pPr>
    </w:p>
    <w:p>
      <w:pPr>
        <w:rPr>
          <w:rFonts w:ascii="Times New Roman" w:hAnsi="Times New Roman" w:cs="Times New Roman"/>
          <w:sz w:val="21"/>
          <w:szCs w:val="21"/>
        </w:rPr>
      </w:pPr>
    </w:p>
    <w:p>
      <w:pPr>
        <w:rPr>
          <w:rFonts w:ascii="Times New Roman" w:hAnsi="Times New Roman" w:cs="Times New Roman"/>
          <w:sz w:val="21"/>
          <w:szCs w:val="21"/>
        </w:rPr>
      </w:pPr>
      <w:r>
        <w:rPr>
          <w:rFonts w:ascii="Times New Roman" w:hAnsi="Times New Roman" w:cs="Times New Roman"/>
          <w:sz w:val="21"/>
          <w:szCs w:val="21"/>
        </w:rPr>
        <w:t xml:space="preserve"> Furthermore, you are authorized the wear of all cassocks</w:t>
      </w:r>
      <w:r>
        <w:rPr>
          <w:rFonts w:ascii="Times New Roman" w:hAnsi="Times New Roman" w:cs="Times New Roman"/>
          <w:sz w:val="21"/>
          <w:szCs w:val="21"/>
          <w:lang w:val="en-US"/>
        </w:rPr>
        <w:t xml:space="preserve"> in accordance with your clergy title</w:t>
      </w:r>
      <w:r>
        <w:rPr>
          <w:rFonts w:ascii="Times New Roman" w:hAnsi="Times New Roman" w:cs="Times New Roman"/>
          <w:sz w:val="21"/>
          <w:szCs w:val="21"/>
        </w:rPr>
        <w:t>.  Therefore, whenever representing the organization it is requested that you be in proper attire for the occasion at hand.  It is your responsibility to obtain all necessary clothing, the cassocks you elect to or not to wear within your ministry are your choice</w:t>
      </w:r>
      <w:r>
        <w:rPr>
          <w:rFonts w:ascii="Times New Roman" w:hAnsi="Times New Roman" w:cs="Times New Roman"/>
          <w:sz w:val="21"/>
          <w:szCs w:val="21"/>
          <w:lang w:val="en-US"/>
        </w:rPr>
        <w:t xml:space="preserve"> so as long as they are prescribed for your clergy title</w:t>
      </w:r>
      <w:r>
        <w:rPr>
          <w:rFonts w:ascii="Times New Roman" w:hAnsi="Times New Roman" w:cs="Times New Roman"/>
          <w:sz w:val="21"/>
          <w:szCs w:val="21"/>
        </w:rPr>
        <w:t>.  However, it is a requirement that you have at least on</w:t>
      </w:r>
      <w:r>
        <w:rPr>
          <w:rFonts w:ascii="Times New Roman" w:hAnsi="Times New Roman" w:cs="Times New Roman"/>
          <w:sz w:val="21"/>
          <w:szCs w:val="21"/>
          <w:lang w:val="en-US"/>
        </w:rPr>
        <w:t>e</w:t>
      </w:r>
      <w:r>
        <w:rPr>
          <w:rFonts w:ascii="Times New Roman" w:hAnsi="Times New Roman" w:cs="Times New Roman"/>
          <w:sz w:val="21"/>
          <w:szCs w:val="21"/>
        </w:rPr>
        <w:t xml:space="preserve"> clergy shirt and full ceremonial attire for organizational functions.  Also you will be issued an email address for COTBOC business</w:t>
      </w:r>
      <w:r>
        <w:rPr>
          <w:rFonts w:ascii="Times New Roman" w:hAnsi="Times New Roman" w:cs="Times New Roman"/>
          <w:color w:val="0000FF"/>
          <w:sz w:val="21"/>
          <w:szCs w:val="21"/>
          <w:lang w:val="en-US"/>
        </w:rPr>
        <w:t xml:space="preserve"> lastname_title@cotboc.org</w:t>
      </w:r>
      <w:r>
        <w:rPr>
          <w:rFonts w:ascii="Times New Roman" w:hAnsi="Times New Roman" w:cs="Times New Roman"/>
          <w:sz w:val="21"/>
          <w:szCs w:val="21"/>
        </w:rPr>
        <w:t xml:space="preserve">:, </w:t>
      </w:r>
      <w:r>
        <w:rPr>
          <w:rFonts w:ascii="Times New Roman" w:hAnsi="Times New Roman" w:cs="Times New Roman"/>
          <w:sz w:val="21"/>
          <w:szCs w:val="21"/>
          <w:lang w:val="en-US"/>
        </w:rPr>
        <w:t>you</w:t>
      </w:r>
      <w:r>
        <w:rPr>
          <w:rFonts w:ascii="Times New Roman" w:hAnsi="Times New Roman" w:cs="Times New Roman"/>
          <w:sz w:val="21"/>
          <w:szCs w:val="21"/>
        </w:rPr>
        <w:t xml:space="preserve"> will</w:t>
      </w:r>
      <w:r>
        <w:rPr>
          <w:rFonts w:ascii="Times New Roman" w:hAnsi="Times New Roman" w:cs="Times New Roman"/>
          <w:sz w:val="21"/>
          <w:szCs w:val="21"/>
          <w:lang w:val="en-US"/>
        </w:rPr>
        <w:t xml:space="preserve"> be</w:t>
      </w:r>
      <w:r>
        <w:rPr>
          <w:rFonts w:ascii="Times New Roman" w:hAnsi="Times New Roman" w:cs="Times New Roman"/>
          <w:sz w:val="21"/>
          <w:szCs w:val="21"/>
        </w:rPr>
        <w:t xml:space="preserve"> sen</w:t>
      </w:r>
      <w:r>
        <w:rPr>
          <w:rFonts w:ascii="Times New Roman" w:hAnsi="Times New Roman" w:cs="Times New Roman"/>
          <w:sz w:val="21"/>
          <w:szCs w:val="21"/>
          <w:lang w:val="en-US"/>
        </w:rPr>
        <w:t>t</w:t>
      </w:r>
      <w:r>
        <w:rPr>
          <w:rFonts w:ascii="Times New Roman" w:hAnsi="Times New Roman" w:cs="Times New Roman"/>
          <w:sz w:val="21"/>
          <w:szCs w:val="21"/>
        </w:rPr>
        <w:t xml:space="preserve"> the instructions to your current email address to assist you in setup.  Your email password for setup</w:t>
      </w:r>
      <w:r>
        <w:rPr>
          <w:rFonts w:ascii="Times New Roman" w:hAnsi="Times New Roman" w:cs="Times New Roman"/>
          <w:sz w:val="21"/>
          <w:szCs w:val="21"/>
          <w:lang w:val="en-US"/>
        </w:rPr>
        <w:t xml:space="preserve"> will be your last name followed by 1234!.  Ie</w:t>
      </w:r>
      <w:r>
        <w:rPr>
          <w:rFonts w:ascii="Times New Roman" w:hAnsi="Times New Roman" w:cs="Times New Roman"/>
          <w:sz w:val="21"/>
          <w:szCs w:val="21"/>
        </w:rPr>
        <w:t xml:space="preserve">. </w:t>
      </w:r>
      <w:r>
        <w:rPr>
          <w:rFonts w:ascii="Times New Roman" w:hAnsi="Times New Roman" w:cs="Times New Roman"/>
          <w:sz w:val="21"/>
          <w:szCs w:val="21"/>
          <w:lang w:val="en-US"/>
        </w:rPr>
        <w:t>doe1234!</w:t>
      </w:r>
      <w:r>
        <w:rPr>
          <w:rFonts w:ascii="Times New Roman" w:hAnsi="Times New Roman" w:cs="Times New Roman"/>
          <w:sz w:val="21"/>
          <w:szCs w:val="21"/>
        </w:rPr>
        <w:t xml:space="preserve"> </w:t>
      </w:r>
    </w:p>
    <w:p>
      <w:pPr>
        <w:rPr>
          <w:rFonts w:ascii="Times New Roman" w:hAnsi="Times New Roman" w:cs="Times New Roman"/>
          <w:sz w:val="21"/>
          <w:szCs w:val="21"/>
        </w:rPr>
      </w:pPr>
      <w:r>
        <w:rPr>
          <w:rFonts w:ascii="Times New Roman" w:hAnsi="Times New Roman" w:cs="Times New Roman"/>
          <w:sz w:val="21"/>
          <w:szCs w:val="21"/>
        </w:rPr>
        <w:t xml:space="preserve"> It is my desire that you would come to me first regarding any issues that you may have that we can with the Word of God being our guide help you through whatever issues that may arise.  Likewise, should you find yourself in fault please, ensure that I hear so from you and not elsewhere first that we can take necessary steps of corrective action to ensure that your leadership in ministry never be undermined.</w:t>
      </w:r>
    </w:p>
    <w:p>
      <w:pPr>
        <w:rPr>
          <w:rFonts w:ascii="Times New Roman" w:hAnsi="Times New Roman" w:cs="Times New Roman"/>
          <w:sz w:val="21"/>
          <w:szCs w:val="21"/>
        </w:rPr>
      </w:pPr>
      <w:r>
        <w:rPr>
          <w:rFonts w:ascii="Times New Roman" w:hAnsi="Times New Roman" w:cs="Times New Roman"/>
          <w:sz w:val="21"/>
          <w:szCs w:val="21"/>
        </w:rPr>
        <w:t>Finally, there are a few things that will be required for you to submit to COTBOC to create your church file these things are as follows:</w:t>
      </w:r>
    </w:p>
    <w:p>
      <w:pPr>
        <w:pStyle w:val="9"/>
        <w:numPr>
          <w:ilvl w:val="0"/>
          <w:numId w:val="2"/>
        </w:numPr>
        <w:rPr>
          <w:rFonts w:ascii="Times New Roman" w:hAnsi="Times New Roman" w:cs="Times New Roman"/>
          <w:sz w:val="21"/>
          <w:szCs w:val="21"/>
        </w:rPr>
      </w:pPr>
      <w:r>
        <w:rPr>
          <w:rFonts w:ascii="Times New Roman" w:hAnsi="Times New Roman" w:cs="Times New Roman"/>
          <w:sz w:val="21"/>
          <w:szCs w:val="21"/>
        </w:rPr>
        <w:t>Statement of Faith</w:t>
      </w:r>
    </w:p>
    <w:p>
      <w:pPr>
        <w:pStyle w:val="9"/>
        <w:numPr>
          <w:ilvl w:val="0"/>
          <w:numId w:val="2"/>
        </w:numPr>
        <w:rPr>
          <w:rFonts w:ascii="Times New Roman" w:hAnsi="Times New Roman" w:cs="Times New Roman"/>
          <w:sz w:val="21"/>
          <w:szCs w:val="21"/>
        </w:rPr>
      </w:pPr>
      <w:r>
        <w:rPr>
          <w:rFonts w:ascii="Times New Roman" w:hAnsi="Times New Roman" w:cs="Times New Roman"/>
          <w:sz w:val="21"/>
          <w:szCs w:val="21"/>
        </w:rPr>
        <w:t>Mission Statement</w:t>
      </w:r>
    </w:p>
    <w:p>
      <w:pPr>
        <w:pStyle w:val="9"/>
        <w:numPr>
          <w:ilvl w:val="0"/>
          <w:numId w:val="2"/>
        </w:numPr>
        <w:rPr>
          <w:rFonts w:ascii="Times New Roman" w:hAnsi="Times New Roman" w:cs="Times New Roman"/>
          <w:sz w:val="21"/>
          <w:szCs w:val="21"/>
        </w:rPr>
      </w:pPr>
      <w:r>
        <w:rPr>
          <w:rFonts w:ascii="Times New Roman" w:hAnsi="Times New Roman" w:cs="Times New Roman"/>
          <w:sz w:val="21"/>
          <w:szCs w:val="21"/>
        </w:rPr>
        <w:t>Any Additional Church Operational Statements</w:t>
      </w:r>
    </w:p>
    <w:p>
      <w:pPr>
        <w:pStyle w:val="9"/>
        <w:numPr>
          <w:ilvl w:val="0"/>
          <w:numId w:val="2"/>
        </w:numPr>
        <w:rPr>
          <w:rFonts w:ascii="Times New Roman" w:hAnsi="Times New Roman" w:cs="Times New Roman"/>
          <w:sz w:val="21"/>
          <w:szCs w:val="21"/>
        </w:rPr>
      </w:pPr>
      <w:r>
        <w:rPr>
          <w:rFonts w:ascii="Times New Roman" w:hAnsi="Times New Roman" w:cs="Times New Roman"/>
          <w:sz w:val="21"/>
          <w:szCs w:val="21"/>
        </w:rPr>
        <w:t>Ministry Picture (picture taken in black suit and clergy shirt (color of authorization) w/ chain if authorized)</w:t>
      </w:r>
    </w:p>
    <w:p>
      <w:pPr>
        <w:rPr>
          <w:rFonts w:ascii="Times New Roman" w:hAnsi="Times New Roman" w:cs="Times New Roman"/>
          <w:sz w:val="21"/>
          <w:szCs w:val="21"/>
        </w:rPr>
      </w:pPr>
    </w:p>
    <w:p>
      <w:pPr>
        <w:pStyle w:val="9"/>
        <w:numPr>
          <w:ilvl w:val="0"/>
          <w:numId w:val="2"/>
        </w:numPr>
        <w:rPr>
          <w:rFonts w:ascii="Times New Roman" w:hAnsi="Times New Roman" w:cs="Times New Roman"/>
          <w:sz w:val="21"/>
          <w:szCs w:val="21"/>
        </w:rPr>
      </w:pPr>
      <w:r>
        <w:rPr>
          <w:rFonts w:ascii="Times New Roman" w:hAnsi="Times New Roman" w:cs="Times New Roman"/>
          <w:sz w:val="21"/>
          <w:szCs w:val="21"/>
        </w:rPr>
        <w:t>Personal Autobiography</w:t>
      </w:r>
    </w:p>
    <w:p>
      <w:pPr>
        <w:pStyle w:val="9"/>
        <w:numPr>
          <w:ilvl w:val="0"/>
          <w:numId w:val="2"/>
        </w:numPr>
        <w:rPr>
          <w:rFonts w:ascii="Times New Roman" w:hAnsi="Times New Roman" w:cs="Times New Roman"/>
          <w:sz w:val="21"/>
          <w:szCs w:val="21"/>
        </w:rPr>
      </w:pPr>
      <w:r>
        <w:rPr>
          <w:rFonts w:ascii="Times New Roman" w:hAnsi="Times New Roman" w:cs="Times New Roman"/>
          <w:sz w:val="21"/>
          <w:szCs w:val="21"/>
        </w:rPr>
        <w:t>Church Bi-Laws</w:t>
      </w:r>
    </w:p>
    <w:p>
      <w:pPr>
        <w:pStyle w:val="9"/>
        <w:numPr>
          <w:ilvl w:val="0"/>
          <w:numId w:val="2"/>
        </w:numPr>
        <w:rPr>
          <w:rFonts w:ascii="Times New Roman" w:hAnsi="Times New Roman" w:cs="Times New Roman"/>
          <w:sz w:val="21"/>
          <w:szCs w:val="21"/>
        </w:rPr>
      </w:pPr>
      <w:r>
        <w:rPr>
          <w:rFonts w:ascii="Times New Roman" w:hAnsi="Times New Roman" w:cs="Times New Roman"/>
          <w:sz w:val="21"/>
          <w:szCs w:val="21"/>
        </w:rPr>
        <w:t>Church Board File</w:t>
      </w:r>
    </w:p>
    <w:p>
      <w:pPr>
        <w:pStyle w:val="9"/>
        <w:numPr>
          <w:ilvl w:val="0"/>
          <w:numId w:val="2"/>
        </w:numPr>
        <w:rPr>
          <w:rFonts w:ascii="Times New Roman" w:hAnsi="Times New Roman" w:cs="Times New Roman"/>
          <w:sz w:val="21"/>
          <w:szCs w:val="21"/>
        </w:rPr>
      </w:pPr>
      <w:r>
        <w:rPr>
          <w:rFonts w:ascii="Times New Roman" w:hAnsi="Times New Roman" w:cs="Times New Roman"/>
          <w:sz w:val="21"/>
          <w:szCs w:val="21"/>
        </w:rPr>
        <w:t>Conflict of Interest Policy</w:t>
      </w:r>
    </w:p>
    <w:p>
      <w:pPr>
        <w:pStyle w:val="9"/>
        <w:numPr>
          <w:ilvl w:val="0"/>
          <w:numId w:val="2"/>
        </w:numPr>
        <w:rPr>
          <w:rFonts w:ascii="Times New Roman" w:hAnsi="Times New Roman" w:cs="Times New Roman"/>
          <w:sz w:val="21"/>
          <w:szCs w:val="21"/>
        </w:rPr>
      </w:pPr>
      <w:r>
        <w:rPr>
          <w:rFonts w:ascii="Times New Roman" w:hAnsi="Times New Roman" w:cs="Times New Roman"/>
          <w:sz w:val="21"/>
          <w:szCs w:val="21"/>
        </w:rPr>
        <w:t xml:space="preserve">Church Address &amp; Contact Information (including website if applicable) </w:t>
      </w:r>
    </w:p>
    <w:p>
      <w:pPr>
        <w:pStyle w:val="9"/>
        <w:numPr>
          <w:ilvl w:val="0"/>
          <w:numId w:val="2"/>
        </w:numPr>
        <w:rPr>
          <w:rFonts w:ascii="Times New Roman" w:hAnsi="Times New Roman" w:cs="Times New Roman"/>
          <w:sz w:val="21"/>
          <w:szCs w:val="21"/>
        </w:rPr>
      </w:pPr>
      <w:r>
        <w:rPr>
          <w:rFonts w:ascii="Times New Roman" w:hAnsi="Times New Roman" w:cs="Times New Roman"/>
          <w:sz w:val="21"/>
          <w:szCs w:val="21"/>
        </w:rPr>
        <w:t>Apostle</w:t>
      </w:r>
      <w:r>
        <w:rPr>
          <w:rFonts w:ascii="Times New Roman" w:hAnsi="Times New Roman" w:cs="Times New Roman"/>
          <w:sz w:val="21"/>
          <w:szCs w:val="21"/>
          <w:lang w:val="en-US"/>
        </w:rPr>
        <w:t>/Bishop/Pastoral</w:t>
      </w:r>
      <w:r>
        <w:rPr>
          <w:rFonts w:ascii="Times New Roman" w:hAnsi="Times New Roman" w:cs="Times New Roman"/>
          <w:sz w:val="21"/>
          <w:szCs w:val="21"/>
        </w:rPr>
        <w:t xml:space="preserve"> Seal</w:t>
      </w:r>
    </w:p>
    <w:p>
      <w:pPr>
        <w:pStyle w:val="9"/>
        <w:numPr>
          <w:ilvl w:val="0"/>
          <w:numId w:val="2"/>
        </w:numPr>
        <w:rPr>
          <w:rFonts w:ascii="Times New Roman" w:hAnsi="Times New Roman" w:cs="Times New Roman"/>
          <w:sz w:val="21"/>
          <w:szCs w:val="21"/>
        </w:rPr>
      </w:pPr>
      <w:r>
        <w:rPr>
          <w:rFonts w:ascii="Times New Roman" w:hAnsi="Times New Roman" w:cs="Times New Roman"/>
          <w:sz w:val="21"/>
          <w:szCs w:val="21"/>
        </w:rPr>
        <w:t>Church Logo</w:t>
      </w:r>
    </w:p>
    <w:p>
      <w:pPr>
        <w:rPr>
          <w:rFonts w:ascii="Times New Roman" w:hAnsi="Times New Roman" w:cs="Times New Roman"/>
          <w:sz w:val="21"/>
          <w:szCs w:val="21"/>
        </w:rPr>
      </w:pPr>
      <w:r>
        <w:rPr>
          <w:rFonts w:ascii="Times New Roman" w:hAnsi="Times New Roman" w:cs="Times New Roman"/>
          <w:sz w:val="21"/>
          <w:szCs w:val="21"/>
        </w:rPr>
        <w:t>Again, these items will be placed in your internal church file with COTBOC, the following items however will be displayed on COTBOC’s website:</w:t>
      </w:r>
    </w:p>
    <w:p>
      <w:pPr>
        <w:pStyle w:val="9"/>
        <w:numPr>
          <w:ilvl w:val="0"/>
          <w:numId w:val="3"/>
        </w:numPr>
        <w:rPr>
          <w:rFonts w:ascii="Times New Roman" w:hAnsi="Times New Roman" w:cs="Times New Roman"/>
          <w:sz w:val="21"/>
          <w:szCs w:val="21"/>
        </w:rPr>
      </w:pPr>
      <w:r>
        <w:rPr>
          <w:rFonts w:ascii="Times New Roman" w:hAnsi="Times New Roman" w:cs="Times New Roman"/>
          <w:sz w:val="21"/>
          <w:szCs w:val="21"/>
        </w:rPr>
        <w:t>Ministry Picture</w:t>
      </w:r>
    </w:p>
    <w:p>
      <w:pPr>
        <w:pStyle w:val="9"/>
        <w:numPr>
          <w:ilvl w:val="0"/>
          <w:numId w:val="3"/>
        </w:numPr>
        <w:rPr>
          <w:rFonts w:ascii="Times New Roman" w:hAnsi="Times New Roman" w:cs="Times New Roman"/>
          <w:sz w:val="21"/>
          <w:szCs w:val="21"/>
        </w:rPr>
      </w:pPr>
      <w:r>
        <w:rPr>
          <w:rFonts w:ascii="Times New Roman" w:hAnsi="Times New Roman" w:cs="Times New Roman"/>
          <w:sz w:val="21"/>
          <w:szCs w:val="21"/>
        </w:rPr>
        <w:t>Personal Autobiography</w:t>
      </w:r>
    </w:p>
    <w:p>
      <w:pPr>
        <w:pStyle w:val="9"/>
        <w:numPr>
          <w:ilvl w:val="0"/>
          <w:numId w:val="3"/>
        </w:numPr>
        <w:rPr>
          <w:rFonts w:ascii="Times New Roman" w:hAnsi="Times New Roman" w:cs="Times New Roman"/>
          <w:sz w:val="21"/>
          <w:szCs w:val="21"/>
        </w:rPr>
      </w:pPr>
      <w:r>
        <w:rPr>
          <w:rFonts w:ascii="Times New Roman" w:hAnsi="Times New Roman" w:cs="Times New Roman"/>
          <w:sz w:val="21"/>
          <w:szCs w:val="21"/>
        </w:rPr>
        <w:t>Church Address &amp; Contact Information (including website if applicable)</w:t>
      </w:r>
    </w:p>
    <w:p>
      <w:pPr>
        <w:pStyle w:val="9"/>
        <w:numPr>
          <w:numId w:val="0"/>
        </w:numPr>
        <w:spacing w:after="160" w:line="259" w:lineRule="auto"/>
        <w:contextualSpacing/>
        <w:rPr>
          <w:rFonts w:ascii="Times New Roman" w:hAnsi="Times New Roman" w:cs="Times New Roman"/>
          <w:sz w:val="21"/>
          <w:szCs w:val="21"/>
        </w:rPr>
      </w:pPr>
    </w:p>
    <w:p>
      <w:pPr>
        <w:pStyle w:val="9"/>
        <w:numPr>
          <w:numId w:val="0"/>
        </w:numPr>
        <w:spacing w:after="160" w:line="259" w:lineRule="auto"/>
        <w:contextualSpacing/>
        <w:rPr>
          <w:rFonts w:ascii="Times New Roman" w:hAnsi="Times New Roman" w:cs="Times New Roman"/>
          <w:sz w:val="21"/>
          <w:szCs w:val="21"/>
        </w:rPr>
      </w:pPr>
    </w:p>
    <w:p>
      <w:pPr>
        <w:pStyle w:val="9"/>
        <w:numPr>
          <w:numId w:val="0"/>
        </w:numPr>
        <w:spacing w:after="160" w:line="259" w:lineRule="auto"/>
        <w:contextualSpacing/>
        <w:rPr>
          <w:rFonts w:ascii="Times New Roman" w:hAnsi="Times New Roman" w:cs="Times New Roman"/>
          <w:sz w:val="21"/>
          <w:szCs w:val="21"/>
        </w:rPr>
      </w:pPr>
    </w:p>
    <w:p>
      <w:pPr>
        <w:pStyle w:val="9"/>
        <w:numPr>
          <w:numId w:val="0"/>
        </w:numPr>
        <w:spacing w:after="160" w:line="259" w:lineRule="auto"/>
        <w:contextualSpacing/>
        <w:rPr>
          <w:rFonts w:ascii="Times New Roman" w:hAnsi="Times New Roman" w:cs="Times New Roman"/>
          <w:sz w:val="21"/>
          <w:szCs w:val="21"/>
        </w:rPr>
      </w:pPr>
    </w:p>
    <w:p>
      <w:pPr>
        <w:pStyle w:val="9"/>
        <w:numPr>
          <w:numId w:val="0"/>
        </w:numPr>
        <w:spacing w:after="160" w:line="259" w:lineRule="auto"/>
        <w:contextualSpacing/>
        <w:rPr>
          <w:rFonts w:ascii="Times New Roman" w:hAnsi="Times New Roman" w:cs="Times New Roman"/>
          <w:sz w:val="21"/>
          <w:szCs w:val="21"/>
        </w:rPr>
      </w:pPr>
    </w:p>
    <w:p>
      <w:pPr>
        <w:pStyle w:val="9"/>
        <w:numPr>
          <w:numId w:val="0"/>
        </w:numPr>
        <w:spacing w:after="160" w:line="259" w:lineRule="auto"/>
        <w:contextualSpacing/>
        <w:rPr>
          <w:rFonts w:ascii="Times New Roman" w:hAnsi="Times New Roman" w:cs="Times New Roman"/>
          <w:sz w:val="21"/>
          <w:szCs w:val="21"/>
        </w:rPr>
      </w:pPr>
    </w:p>
    <w:p>
      <w:pPr>
        <w:pStyle w:val="9"/>
        <w:numPr>
          <w:numId w:val="0"/>
        </w:numPr>
        <w:spacing w:after="160" w:line="259" w:lineRule="auto"/>
        <w:contextualSpacing/>
        <w:rPr>
          <w:rFonts w:ascii="Times New Roman" w:hAnsi="Times New Roman" w:cs="Times New Roman"/>
          <w:sz w:val="21"/>
          <w:szCs w:val="21"/>
        </w:rPr>
      </w:pPr>
    </w:p>
    <w:p>
      <w:pPr>
        <w:pStyle w:val="9"/>
        <w:numPr>
          <w:numId w:val="0"/>
        </w:numPr>
        <w:spacing w:after="160" w:line="259" w:lineRule="auto"/>
        <w:contextualSpacing/>
        <w:rPr>
          <w:rFonts w:ascii="Times New Roman" w:hAnsi="Times New Roman" w:cs="Times New Roman"/>
          <w:sz w:val="21"/>
          <w:szCs w:val="21"/>
        </w:rPr>
      </w:pPr>
    </w:p>
    <w:p>
      <w:pPr>
        <w:pStyle w:val="9"/>
        <w:numPr>
          <w:numId w:val="0"/>
        </w:numPr>
        <w:spacing w:after="160" w:line="259" w:lineRule="auto"/>
        <w:contextualSpacing/>
        <w:rPr>
          <w:rFonts w:ascii="Times New Roman" w:hAnsi="Times New Roman" w:cs="Times New Roman"/>
          <w:sz w:val="21"/>
          <w:szCs w:val="21"/>
        </w:rPr>
      </w:pPr>
    </w:p>
    <w:p>
      <w:pPr>
        <w:pStyle w:val="9"/>
        <w:numPr>
          <w:numId w:val="0"/>
        </w:numPr>
        <w:spacing w:after="160" w:line="259" w:lineRule="auto"/>
        <w:contextualSpacing/>
        <w:rPr>
          <w:rFonts w:ascii="Times New Roman" w:hAnsi="Times New Roman" w:cs="Times New Roman"/>
          <w:sz w:val="21"/>
          <w:szCs w:val="21"/>
        </w:rPr>
      </w:pPr>
    </w:p>
    <w:p>
      <w:pPr>
        <w:pStyle w:val="9"/>
        <w:numPr>
          <w:numId w:val="0"/>
        </w:numPr>
        <w:spacing w:after="160" w:line="259" w:lineRule="auto"/>
        <w:contextualSpacing/>
        <w:rPr>
          <w:rFonts w:ascii="Times New Roman" w:hAnsi="Times New Roman" w:cs="Times New Roman"/>
          <w:sz w:val="21"/>
          <w:szCs w:val="21"/>
        </w:rPr>
      </w:pPr>
    </w:p>
    <w:p>
      <w:pPr>
        <w:pStyle w:val="9"/>
        <w:numPr>
          <w:numId w:val="0"/>
        </w:numPr>
        <w:spacing w:after="160" w:line="259" w:lineRule="auto"/>
        <w:contextualSpacing/>
        <w:rPr>
          <w:rFonts w:ascii="Times New Roman" w:hAnsi="Times New Roman" w:cs="Times New Roman"/>
          <w:sz w:val="21"/>
          <w:szCs w:val="21"/>
        </w:rPr>
      </w:pPr>
    </w:p>
    <w:p>
      <w:pPr>
        <w:pStyle w:val="9"/>
        <w:numPr>
          <w:numId w:val="0"/>
        </w:numPr>
        <w:spacing w:after="160" w:line="259" w:lineRule="auto"/>
        <w:contextualSpacing/>
        <w:rPr>
          <w:rFonts w:ascii="Times New Roman" w:hAnsi="Times New Roman" w:cs="Times New Roman"/>
          <w:sz w:val="21"/>
          <w:szCs w:val="21"/>
        </w:rPr>
      </w:pPr>
    </w:p>
    <w:p>
      <w:pPr>
        <w:pStyle w:val="9"/>
        <w:numPr>
          <w:numId w:val="0"/>
        </w:numPr>
        <w:spacing w:after="160" w:line="259" w:lineRule="auto"/>
        <w:contextualSpacing/>
        <w:rPr>
          <w:rFonts w:ascii="Times New Roman" w:hAnsi="Times New Roman" w:cs="Times New Roman"/>
          <w:sz w:val="21"/>
          <w:szCs w:val="21"/>
        </w:rPr>
      </w:pPr>
    </w:p>
    <w:p>
      <w:pPr>
        <w:pStyle w:val="9"/>
        <w:numPr>
          <w:numId w:val="0"/>
        </w:numPr>
        <w:spacing w:after="160" w:line="259" w:lineRule="auto"/>
        <w:contextualSpacing/>
        <w:rPr>
          <w:rFonts w:ascii="Times New Roman" w:hAnsi="Times New Roman" w:cs="Times New Roman"/>
          <w:sz w:val="21"/>
          <w:szCs w:val="21"/>
        </w:rPr>
      </w:pPr>
    </w:p>
    <w:p>
      <w:pPr>
        <w:rPr>
          <w:rFonts w:ascii="Times New Roman" w:hAnsi="Times New Roman" w:cs="Times New Roman"/>
          <w:sz w:val="21"/>
          <w:szCs w:val="21"/>
        </w:rPr>
      </w:pPr>
      <w:r>
        <w:rPr>
          <w:rFonts w:ascii="Times New Roman" w:hAnsi="Times New Roman" w:cs="Times New Roman"/>
          <w:sz w:val="21"/>
          <w:szCs w:val="21"/>
        </w:rPr>
        <w:t>I look forward to our continued fellowship, and again thank you for allowing the Spirit of God to cause you to find it not robbery to elect us to cover your ministry.  Now let’s get to work Apostle!</w:t>
      </w:r>
    </w:p>
    <w:p>
      <w:pPr>
        <w:rPr>
          <w:rFonts w:ascii="Times New Roman" w:hAnsi="Times New Roman" w:cs="Times New Roman"/>
          <w:sz w:val="21"/>
          <w:szCs w:val="21"/>
        </w:rPr>
      </w:pPr>
      <w:r>
        <w:rPr>
          <w:rFonts w:ascii="Times New Roman" w:hAnsi="Times New Roman" w:cs="Times New Roman"/>
          <w:sz w:val="21"/>
          <w:szCs w:val="21"/>
        </w:rPr>
        <w:t>Stay Blessed and Godspeed,</w:t>
      </w:r>
    </w:p>
    <w:p>
      <w:pPr>
        <w:rPr>
          <w:rFonts w:ascii="Times New Roman" w:hAnsi="Times New Roman" w:cs="Times New Roman"/>
          <w:sz w:val="21"/>
          <w:szCs w:val="21"/>
        </w:rPr>
      </w:pPr>
    </w:p>
    <w:p>
      <w:pPr>
        <w:rPr>
          <w:rFonts w:ascii="Times New Roman" w:hAnsi="Times New Roman" w:cs="Times New Roman"/>
          <w:sz w:val="21"/>
          <w:szCs w:val="21"/>
        </w:rPr>
      </w:pPr>
    </w:p>
    <w:p>
      <w:pPr>
        <w:contextualSpacing/>
        <w:rPr>
          <w:rFonts w:hint="default" w:ascii="AR DECODE" w:hAnsi="AR DECODE" w:cs="AR DECODE"/>
          <w:sz w:val="48"/>
          <w:szCs w:val="48"/>
          <w:u w:val="single" w:color="auto"/>
          <w:lang w:val="en-US"/>
        </w:rPr>
      </w:pPr>
      <w:r>
        <w:rPr>
          <w:rFonts w:ascii="Edwardian Script ITC" w:hAnsi="Edwardian Script ITC" w:cs="Times New Roman"/>
          <w:sz w:val="40"/>
          <w:szCs w:val="21"/>
        </w:rPr>
        <w:t>Leonard Sampson</w:t>
      </w:r>
    </w:p>
    <w:p>
      <w:pPr>
        <w:pStyle w:val="3"/>
        <w:keepNext/>
        <w:keepLines/>
        <w:widowControl/>
        <w:wordWrap/>
        <w:adjustRightInd/>
        <w:snapToGrid/>
        <w:spacing w:after="0" w:line="240" w:lineRule="auto"/>
        <w:ind w:left="0" w:leftChars="0" w:right="0" w:firstLine="0" w:firstLineChars="0"/>
        <w:jc w:val="left"/>
        <w:textAlignment w:val="auto"/>
        <w:outlineLvl w:val="9"/>
        <w:rPr>
          <w:rFonts w:hint="default" w:ascii="AR DECODE" w:hAnsi="AR DECODE" w:cs="AR DECODE"/>
          <w:sz w:val="48"/>
          <w:szCs w:val="48"/>
          <w:u w:val="single" w:color="auto"/>
          <w:lang w:val="en-US"/>
        </w:rPr>
      </w:pPr>
      <w:r>
        <w:rPr>
          <w:rFonts w:hint="default" w:ascii="AR DECODE" w:hAnsi="AR DECODE" w:cs="AR DECODE"/>
          <w:sz w:val="48"/>
          <w:szCs w:val="48"/>
          <w:u w:val="single" w:color="auto"/>
          <w:lang w:val="en-US"/>
        </w:rPr>
        <w:t>_Leonard Sampson_____</w:t>
      </w:r>
      <w:bookmarkStart w:id="0" w:name="_GoBack"/>
      <w:bookmarkEnd w:id="0"/>
    </w:p>
    <w:p>
      <w:pPr>
        <w:pStyle w:val="3"/>
      </w:pPr>
      <w:r>
        <w:rPr>
          <w:rFonts w:ascii="Algerian" w:hAnsi="Algerian" w:eastAsia="Calibri" w:cs="Times New Roman"/>
          <w:sz w:val="22"/>
          <w:szCs w:val="22"/>
          <w:lang w:val="en-US" w:eastAsia="en-US" w:bidi="ar-SA"/>
        </w:rPr>
        <w:pict>
          <v:rect id="Text Box 2" o:spid="_x0000_s1032" style="position:absolute;left:0;margin-left:32.25pt;margin-top:19.3pt;height:136.8pt;width:457.5pt;rotation:0f;z-index:251660288;" o:ole="f" fillcolor="#FFFFFF" filled="f" o:preferrelative="t" stroked="f" coordsize="21600,21600">
            <v:fill on="f" color2="#FFFFFF" focus="0%"/>
            <v:imagedata gain="65536f" blacklevel="0f" gamma="0"/>
            <o:lock v:ext="edit" position="f" selection="f" grouping="f" rotation="f" cropping="f" text="f" aspectratio="f"/>
            <v:textbox style="mso-fit-shape-to-text:t;">
              <w:txbxContent>
                <w:p>
                  <w:pPr>
                    <w:pStyle w:val="3"/>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God’s present in the midst of your situation, all you have to do is acknowledge Him</w:t>
                  </w:r>
                  <w:r>
                    <w:rPr>
                      <w:rFonts w:ascii="Times New Roman" w:hAnsi="Times New Roman" w:cs="Times New Roman"/>
                      <w:sz w:val="24"/>
                      <w:szCs w:val="24"/>
                    </w:rPr>
                    <w:t>.”</w:t>
                  </w:r>
                </w:p>
                <w:p/>
              </w:txbxContent>
            </v:textbox>
          </v:rect>
        </w:pict>
      </w:r>
      <w:r>
        <w:rPr>
          <w:rFonts w:ascii="Calibri" w:hAnsi="Calibri" w:eastAsia="Calibri" w:cs="Times New Roman"/>
          <w:sz w:val="22"/>
          <w:szCs w:val="22"/>
          <w:lang w:val="en-US" w:eastAsia="en-US" w:bidi="ar-SA"/>
        </w:rPr>
        <w:pict>
          <v:shape id="Picture 3" o:spid="_x0000_s1033" type="#_x0000_t75" style="height:64.5pt;width:52.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pStyle w:val="3"/>
        <w:contextualSpacing/>
      </w:pPr>
      <w:r>
        <w:t>Apostle Leonard Sampson, Founder/Overseer</w:t>
      </w:r>
    </w:p>
    <w:p>
      <w:pPr>
        <w:pStyle w:val="3"/>
        <w:contextualSpacing/>
      </w:pPr>
      <w:r>
        <w:t>Churches of the Body of Christ</w:t>
      </w:r>
    </w:p>
    <w:p>
      <w:pPr>
        <w:pStyle w:val="3"/>
        <w:contextualSpacing/>
      </w:pPr>
      <w:r>
        <w:t>apostle_sampson@cotboc.org</w:t>
      </w:r>
    </w:p>
    <w:p>
      <w:pPr>
        <w:contextualSpacing/>
      </w:pPr>
      <w:r>
        <w:t>(</w:t>
      </w:r>
      <w:r>
        <w:rPr>
          <w:lang w:val="en-US"/>
        </w:rPr>
        <w:t>804</w:t>
      </w:r>
      <w:r>
        <w:t>)</w:t>
      </w:r>
      <w:r>
        <w:rPr>
          <w:lang w:val="en-US"/>
        </w:rPr>
        <w:t>246-4783</w:t>
      </w:r>
      <w:r>
        <w:t xml:space="preserve"> Cell</w:t>
      </w:r>
    </w:p>
    <w:p/>
    <w:p/>
    <w:p/>
    <w:p/>
    <w:p>
      <w:pPr>
        <w:tabs>
          <w:tab w:val="left" w:pos="8055"/>
        </w:tabs>
      </w:pPr>
      <w:r>
        <w:tab/>
      </w:r>
    </w:p>
    <w:sectPr>
      <w:headerReference r:id="rId6" w:type="first"/>
      <w:headerReference r:id="rId4" w:type="default"/>
      <w:footerReference r:id="rId7" w:type="default"/>
      <w:headerReference r:id="rId5" w:type="even"/>
      <w:pgSz w:w="12240" w:h="15840"/>
      <w:pgMar w:top="1440" w:right="1440" w:bottom="720" w:left="1440" w:header="720" w:footer="720" w:gutter="0"/>
      <w:pgBorders w:offsetFrom="page">
        <w:top w:val="thinThickMediumGap" w:color="FFC000" w:sz="24" w:space="24"/>
        <w:left w:val="double" w:color="FFC000" w:sz="4" w:space="24"/>
        <w:bottom w:val="thickThinMediumGap" w:color="FFC000" w:sz="24" w:space="31"/>
        <w:right w:val="double" w:color="FFC000" w:sz="4"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Algerian">
    <w:altName w:val="Gabriola"/>
    <w:panose1 w:val="04020705040A02060702"/>
    <w:charset w:val="00"/>
    <w:family w:val="auto"/>
    <w:pitch w:val="default"/>
    <w:sig w:usb0="00000003" w:usb1="00000000" w:usb2="00000000" w:usb3="00000000" w:csb0="00000001" w:csb1="00000000"/>
  </w:font>
  <w:font w:name="Edwardian Script ITC">
    <w:altName w:val="Mongolian Baiti"/>
    <w:panose1 w:val="030303020407070D0804"/>
    <w:charset w:val="00"/>
    <w:family w:val="auto"/>
    <w:pitch w:val="default"/>
    <w:sig w:usb0="00000003" w:usb1="00000000" w:usb2="00000000" w:usb3="00000000" w:csb0="00000001" w:csb1="00000000"/>
  </w:font>
  <w:font w:name="AR DECODE">
    <w:panose1 w:val="02000000000000000000"/>
    <w:charset w:val="00"/>
    <w:family w:val="auto"/>
    <w:pitch w:val="default"/>
    <w:sig w:usb0="8000002F" w:usb1="0000000A" w:usb2="00000000" w:usb3="00000000" w:csb0="0000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Algerian" w:hAnsi="Algerian" w:eastAsia="Calibri" w:cs="Times New Roman"/>
        <w:sz w:val="22"/>
        <w:szCs w:val="22"/>
        <w:lang w:val="en-US" w:eastAsia="en-US" w:bidi="ar-SA"/>
      </w:rPr>
      <w:pict>
        <v:rect id="Text Box 2" o:spid="_x0000_s1028" style="position:absolute;left:0;margin-left:15pt;margin-top:-33.8pt;height:61.3pt;width:457.5pt;mso-position-horizontal-relative:margin;rotation:0f;z-index:-251655168;" o:ole="f" fillcolor="#FFFFFF" filled="f" o:preferrelative="t" stroked="f" coordsize="21600,21600">
          <v:fill on="f" color2="#FFFFFF" focus="0%"/>
          <v:imagedata gain="65536f" blacklevel="0f" gamma="0"/>
          <o:lock v:ext="edit" position="f" selection="f" grouping="f" rotation="f" cropping="f" text="f" aspectratio="f"/>
          <v:textbox>
            <w:txbxContent>
              <w:p>
                <w:pPr>
                  <w:pStyle w:val="3"/>
                  <w:jc w:val="center"/>
                  <w:rPr>
                    <w:rFonts w:ascii="Times New Roman" w:hAnsi="Times New Roman" w:cs="Times New Roman"/>
                    <w:sz w:val="24"/>
                    <w:szCs w:val="24"/>
                  </w:rPr>
                </w:pPr>
              </w:p>
              <w:p>
                <w:pPr>
                  <w:pStyle w:val="3"/>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Not interested in being the perfect church, but through the work of the ministry perfecting the saints that Christ in His return, may find the perfect church</w:t>
                </w:r>
                <w:r>
                  <w:rPr>
                    <w:rFonts w:ascii="Times New Roman" w:hAnsi="Times New Roman" w:cs="Times New Roman"/>
                    <w:sz w:val="24"/>
                    <w:szCs w:val="24"/>
                  </w:rPr>
                  <w:t>!”</w:t>
                </w:r>
              </w:p>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Calibri" w:cs="Times New Roman"/>
        <w:sz w:val="22"/>
        <w:szCs w:val="22"/>
        <w:lang w:val="en-US" w:eastAsia="en-US" w:bidi="ar-SA"/>
      </w:rPr>
      <w:pict>
        <v:shape id="WordPictureWatermark333586298" o:spid="_x0000_s1025" type="#_x0000_t75" style="position:absolute;left:0;height:492.65pt;width:467.75pt;mso-position-horizontal:center;mso-position-horizontal-relative:margin;mso-position-vertical:center;mso-position-vertical-relative:margin;rotation:0f;z-index:-251656192;" o:ole="f" fillcolor="#FFFFFF" filled="f" o:preferrelative="t" stroked="f" coordorigin="0,0" coordsize="21600,21600" o:allowincell="f">
          <v:fill on="f" color2="#FFFFFF" focus="0%"/>
          <v:imagedata gain="19661f" blacklevel="22938f" gamma="0" o:title="COTBOC" r:id="rId1"/>
          <o:lock v:ext="edit" position="f" selection="f" grouping="f" rotation="f" cropping="f" text="f"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Calibri" w:cs="Times New Roman"/>
        <w:sz w:val="22"/>
        <w:szCs w:val="22"/>
        <w:lang w:val="en-US" w:eastAsia="en-US" w:bidi="ar-SA"/>
      </w:rPr>
      <w:pict>
        <v:shape id="WordPictureWatermark333586297" o:spid="_x0000_s1026" type="#_x0000_t75" style="position:absolute;left:0;height:492.65pt;width:467.75pt;mso-position-horizontal:center;mso-position-horizontal-relative:margin;mso-position-vertical:center;mso-position-vertical-relative:margin;rotation:0f;z-index:-251657216;" o:ole="f" fillcolor="#FFFFFF" filled="f" o:preferrelative="t" stroked="f" coordorigin="0,0" coordsize="21600,21600" o:allowincell="f">
          <v:fill on="f" color2="#FFFFFF" focus="0%"/>
          <v:imagedata gain="19661f" blacklevel="22938f" gamma="0" o:title="COTBOC" r:id="rId1"/>
          <o:lock v:ext="edit" position="f" selection="f" grouping="f" rotation="f" cropping="f" text="f"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Calibri" w:cs="Times New Roman"/>
        <w:sz w:val="22"/>
        <w:szCs w:val="22"/>
        <w:lang w:val="en-US" w:eastAsia="en-US" w:bidi="ar-SA"/>
      </w:rPr>
      <w:pict>
        <v:shape id="WordPictureWatermark333586296" o:spid="_x0000_s1027" type="#_x0000_t75" style="position:absolute;left:0;height:492.65pt;width:467.75pt;mso-position-horizontal:center;mso-position-horizontal-relative:margin;mso-position-vertical:center;mso-position-vertical-relative:margin;rotation:0f;z-index:-251658240;" o:ole="f" fillcolor="#FFFFFF" filled="f" o:preferrelative="t" stroked="f" coordorigin="0,0" coordsize="21600,21600" o:allowincell="f">
          <v:fill on="f" color2="#FFFFFF" focus="0%"/>
          <v:imagedata gain="19661f" blacklevel="22938f" gamma="0" o:title="COTBOC" r:id="rId1"/>
          <o:lock v:ext="edit" position="f" selection="f" grouping="f" rotation="f" cropping="f" text="f"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01656660">
    <w:nsid w:val="2FC84F54"/>
    <w:multiLevelType w:val="multilevel"/>
    <w:tmpl w:val="2FC84F54"/>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40544797">
    <w:nsid w:val="4FE7171D"/>
    <w:multiLevelType w:val="multilevel"/>
    <w:tmpl w:val="4FE7171D"/>
    <w:lvl w:ilvl="0" w:tentative="1">
      <w:start w:val="1"/>
      <w:numFmt w:val="bullet"/>
      <w:lvlText w:val=""/>
      <w:lvlJc w:val="left"/>
      <w:pPr>
        <w:ind w:left="780" w:hanging="360"/>
      </w:pPr>
      <w:rPr>
        <w:rFonts w:hint="default" w:ascii="Symbol" w:hAnsi="Symbol"/>
      </w:rPr>
    </w:lvl>
    <w:lvl w:ilvl="1" w:tentative="1">
      <w:start w:val="1"/>
      <w:numFmt w:val="bullet"/>
      <w:lvlText w:val="o"/>
      <w:lvlJc w:val="left"/>
      <w:pPr>
        <w:ind w:left="1500" w:hanging="360"/>
      </w:pPr>
      <w:rPr>
        <w:rFonts w:hint="default" w:ascii="Courier New" w:hAnsi="Courier New" w:cs="Courier New"/>
      </w:rPr>
    </w:lvl>
    <w:lvl w:ilvl="2" w:tentative="1">
      <w:start w:val="1"/>
      <w:numFmt w:val="bullet"/>
      <w:lvlText w:val=""/>
      <w:lvlJc w:val="left"/>
      <w:pPr>
        <w:ind w:left="2220" w:hanging="360"/>
      </w:pPr>
      <w:rPr>
        <w:rFonts w:hint="default" w:ascii="Wingdings" w:hAnsi="Wingdings"/>
      </w:rPr>
    </w:lvl>
    <w:lvl w:ilvl="3" w:tentative="1">
      <w:start w:val="1"/>
      <w:numFmt w:val="bullet"/>
      <w:lvlText w:val=""/>
      <w:lvlJc w:val="left"/>
      <w:pPr>
        <w:ind w:left="2940" w:hanging="360"/>
      </w:pPr>
      <w:rPr>
        <w:rFonts w:hint="default" w:ascii="Symbol" w:hAnsi="Symbol"/>
      </w:rPr>
    </w:lvl>
    <w:lvl w:ilvl="4" w:tentative="1">
      <w:start w:val="1"/>
      <w:numFmt w:val="bullet"/>
      <w:lvlText w:val="o"/>
      <w:lvlJc w:val="left"/>
      <w:pPr>
        <w:ind w:left="3660" w:hanging="360"/>
      </w:pPr>
      <w:rPr>
        <w:rFonts w:hint="default" w:ascii="Courier New" w:hAnsi="Courier New" w:cs="Courier New"/>
      </w:rPr>
    </w:lvl>
    <w:lvl w:ilvl="5" w:tentative="1">
      <w:start w:val="1"/>
      <w:numFmt w:val="bullet"/>
      <w:lvlText w:val=""/>
      <w:lvlJc w:val="left"/>
      <w:pPr>
        <w:ind w:left="4380" w:hanging="360"/>
      </w:pPr>
      <w:rPr>
        <w:rFonts w:hint="default" w:ascii="Wingdings" w:hAnsi="Wingdings"/>
      </w:rPr>
    </w:lvl>
    <w:lvl w:ilvl="6" w:tentative="1">
      <w:start w:val="1"/>
      <w:numFmt w:val="bullet"/>
      <w:lvlText w:val=""/>
      <w:lvlJc w:val="left"/>
      <w:pPr>
        <w:ind w:left="5100" w:hanging="360"/>
      </w:pPr>
      <w:rPr>
        <w:rFonts w:hint="default" w:ascii="Symbol" w:hAnsi="Symbol"/>
      </w:rPr>
    </w:lvl>
    <w:lvl w:ilvl="7" w:tentative="1">
      <w:start w:val="1"/>
      <w:numFmt w:val="bullet"/>
      <w:lvlText w:val="o"/>
      <w:lvlJc w:val="left"/>
      <w:pPr>
        <w:ind w:left="5820" w:hanging="360"/>
      </w:pPr>
      <w:rPr>
        <w:rFonts w:hint="default" w:ascii="Courier New" w:hAnsi="Courier New" w:cs="Courier New"/>
      </w:rPr>
    </w:lvl>
    <w:lvl w:ilvl="8" w:tentative="1">
      <w:start w:val="1"/>
      <w:numFmt w:val="bullet"/>
      <w:lvlText w:val=""/>
      <w:lvlJc w:val="left"/>
      <w:pPr>
        <w:ind w:left="6540" w:hanging="360"/>
      </w:pPr>
      <w:rPr>
        <w:rFonts w:hint="default" w:ascii="Wingdings" w:hAnsi="Wingdings"/>
      </w:rPr>
    </w:lvl>
  </w:abstractNum>
  <w:abstractNum w:abstractNumId="1544885740">
    <w:nsid w:val="5C1515EC"/>
    <w:multiLevelType w:val="singleLevel"/>
    <w:tmpl w:val="5C1515EC"/>
    <w:lvl w:ilvl="0" w:tentative="1">
      <w:start w:val="1"/>
      <w:numFmt w:val="bullet"/>
      <w:lvlText w:val=""/>
      <w:lvlJc w:val="left"/>
      <w:pPr>
        <w:tabs>
          <w:tab w:val="left" w:pos="420"/>
        </w:tabs>
        <w:ind w:left="420" w:leftChars="0" w:hanging="420" w:firstLineChars="0"/>
      </w:pPr>
      <w:rPr>
        <w:rFonts w:hint="default" w:ascii="Wingdings" w:hAnsi="Wingdings"/>
      </w:rPr>
    </w:lvl>
  </w:abstractNum>
  <w:num w:numId="1">
    <w:abstractNumId w:val="1544885740"/>
  </w:num>
  <w:num w:numId="2">
    <w:abstractNumId w:val="1340544797"/>
  </w:num>
  <w:num w:numId="3">
    <w:abstractNumId w:val="8016566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532B6"/>
    <w:rsid w:val="000532B6"/>
    <w:rsid w:val="00097024"/>
    <w:rsid w:val="0012672D"/>
    <w:rsid w:val="001C58D1"/>
    <w:rsid w:val="001E5F6C"/>
    <w:rsid w:val="00217DFB"/>
    <w:rsid w:val="003E16AE"/>
    <w:rsid w:val="00471D21"/>
    <w:rsid w:val="005F2336"/>
    <w:rsid w:val="00611F95"/>
    <w:rsid w:val="006613FA"/>
    <w:rsid w:val="00675C35"/>
    <w:rsid w:val="00690305"/>
    <w:rsid w:val="006B595D"/>
    <w:rsid w:val="0070045F"/>
    <w:rsid w:val="007961F0"/>
    <w:rsid w:val="007A5DE6"/>
    <w:rsid w:val="007D4AAF"/>
    <w:rsid w:val="008133C0"/>
    <w:rsid w:val="00870FD3"/>
    <w:rsid w:val="00891998"/>
    <w:rsid w:val="009120F8"/>
    <w:rsid w:val="00A64F0C"/>
    <w:rsid w:val="00A80DA5"/>
    <w:rsid w:val="00AB19C7"/>
    <w:rsid w:val="00AC7E22"/>
    <w:rsid w:val="00B146BA"/>
    <w:rsid w:val="00B30D82"/>
    <w:rsid w:val="00B833E7"/>
    <w:rsid w:val="00B9547D"/>
    <w:rsid w:val="00BC3464"/>
    <w:rsid w:val="00C054EF"/>
    <w:rsid w:val="00C11BF5"/>
    <w:rsid w:val="00CB40DC"/>
    <w:rsid w:val="00D20794"/>
    <w:rsid w:val="00E06646"/>
    <w:rsid w:val="00E63959"/>
    <w:rsid w:val="00E65695"/>
    <w:rsid w:val="00F76327"/>
    <w:rsid w:val="1490388A"/>
    <w:rsid w:val="2FDB78CB"/>
    <w:rsid w:val="66772A4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99" w:semiHidden="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4"/>
    <w:unhideWhenUsed/>
    <w:uiPriority w:val="99"/>
    <w:pPr>
      <w:spacing w:after="0" w:line="240" w:lineRule="auto"/>
    </w:pPr>
    <w:rPr>
      <w:rFonts w:ascii="Segoe UI" w:hAnsi="Segoe UI" w:cs="Segoe UI"/>
      <w:sz w:val="18"/>
      <w:szCs w:val="18"/>
    </w:rPr>
  </w:style>
  <w:style w:type="paragraph" w:styleId="3">
    <w:name w:val="E-mail Signature"/>
    <w:basedOn w:val="1"/>
    <w:link w:val="10"/>
    <w:unhideWhenUsed/>
    <w:uiPriority w:val="99"/>
    <w:pPr>
      <w:spacing w:after="0" w:line="240" w:lineRule="auto"/>
    </w:pPr>
  </w:style>
  <w:style w:type="paragraph" w:styleId="4">
    <w:name w:val="footer"/>
    <w:basedOn w:val="1"/>
    <w:link w:val="12"/>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680"/>
        <w:tab w:val="right" w:pos="9360"/>
      </w:tabs>
      <w:spacing w:after="0" w:line="240" w:lineRule="auto"/>
    </w:pPr>
  </w:style>
  <w:style w:type="character" w:styleId="7">
    <w:name w:val="Hyperlink"/>
    <w:basedOn w:val="6"/>
    <w:unhideWhenUsed/>
    <w:uiPriority w:val="99"/>
    <w:rPr>
      <w:color w:val="0563C1"/>
      <w:u w:val="single"/>
    </w:rPr>
  </w:style>
  <w:style w:type="paragraph" w:customStyle="1" w:styleId="9">
    <w:name w:val="List Paragraph"/>
    <w:basedOn w:val="1"/>
    <w:qFormat/>
    <w:uiPriority w:val="34"/>
    <w:pPr>
      <w:ind w:left="720"/>
      <w:contextualSpacing/>
    </w:pPr>
  </w:style>
  <w:style w:type="character" w:customStyle="1" w:styleId="10">
    <w:name w:val="E-mail Signature Char"/>
    <w:basedOn w:val="6"/>
    <w:link w:val="3"/>
    <w:semiHidden/>
    <w:uiPriority w:val="99"/>
    <w:rPr/>
  </w:style>
  <w:style w:type="character" w:customStyle="1" w:styleId="11">
    <w:name w:val="Header Char"/>
    <w:basedOn w:val="6"/>
    <w:link w:val="5"/>
    <w:uiPriority w:val="99"/>
    <w:rPr/>
  </w:style>
  <w:style w:type="character" w:customStyle="1" w:styleId="12">
    <w:name w:val="Footer Char"/>
    <w:basedOn w:val="6"/>
    <w:link w:val="4"/>
    <w:uiPriority w:val="99"/>
    <w:rPr/>
  </w:style>
  <w:style w:type="character" w:customStyle="1" w:styleId="13">
    <w:name w:val="Unresolved Mention"/>
    <w:basedOn w:val="6"/>
    <w:unhideWhenUsed/>
    <w:uiPriority w:val="99"/>
    <w:rPr>
      <w:color w:val="808080"/>
      <w:shd w:val="clear" w:color="auto" w:fill="E6E6E6"/>
    </w:rPr>
  </w:style>
  <w:style w:type="character" w:customStyle="1" w:styleId="14">
    <w:name w:val="Balloon Text Char"/>
    <w:basedOn w:val="6"/>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textRotate="1"/>
    <customShpInfo spid="_x0000_s1031" textRotate="1"/>
    <customShpInfo spid="_x0000_s103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555</Words>
  <Characters>3170</Characters>
  <Lines>26</Lines>
  <Paragraphs>7</Paragraphs>
  <ScaleCrop>false</ScaleCrop>
  <LinksUpToDate>false</LinksUpToDate>
  <CharactersWithSpaces>0</CharactersWithSpaces>
  <Application>WPS Office_9.1.0.5113_{F1E327BC-269C-435d-A152-05C5408002CA}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2018-08-01T22:15:00Z</dcterms:created>
  <dc:creator>Leonard Sampson</dc:creator>
  <cp:lastModifiedBy>Saton</cp:lastModifiedBy>
  <cp:lastPrinted>2018-01-27T18:25:00Z</cp:lastPrinted>
  <dcterms:modified xsi:type="dcterms:W3CDTF">2018-12-15T16:00:35Z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1033-9.1.0.5113</vt:lpwstr>
  </property>
</Properties>
</file>